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F7E" w:rsidRPr="00E84CFC" w:rsidRDefault="00610F7E" w:rsidP="00610F7E">
      <w:r w:rsidRPr="004F754B">
        <w:rPr>
          <w:b/>
          <w:u w:val="single"/>
        </w:rPr>
        <w:t>Achievement</w:t>
      </w:r>
    </w:p>
    <w:p w:rsidR="002214AB" w:rsidRPr="00471330" w:rsidRDefault="002214AB" w:rsidP="00471330">
      <w:pPr>
        <w:spacing w:after="0" w:line="240" w:lineRule="auto"/>
        <w:rPr>
          <w:rFonts w:ascii="Times New Roman" w:hAnsi="Times New Roman" w:cs="Times New Roman"/>
          <w:sz w:val="24"/>
          <w:szCs w:val="24"/>
        </w:rPr>
      </w:pPr>
      <w:r w:rsidRPr="00471330">
        <w:rPr>
          <w:rFonts w:ascii="Times New Roman" w:hAnsi="Times New Roman" w:cs="Times New Roman"/>
          <w:sz w:val="24"/>
          <w:szCs w:val="24"/>
        </w:rPr>
        <w:t>READING</w:t>
      </w:r>
    </w:p>
    <w:p w:rsidR="002214AB" w:rsidRPr="00471330" w:rsidRDefault="002214AB" w:rsidP="00471330">
      <w:pPr>
        <w:spacing w:after="0" w:line="240" w:lineRule="auto"/>
        <w:rPr>
          <w:rFonts w:ascii="Times New Roman" w:hAnsi="Times New Roman" w:cs="Times New Roman"/>
          <w:sz w:val="24"/>
          <w:szCs w:val="24"/>
        </w:rPr>
      </w:pPr>
      <w:r w:rsidRPr="00471330">
        <w:rPr>
          <w:rFonts w:ascii="Times New Roman" w:hAnsi="Times New Roman" w:cs="Times New Roman"/>
          <w:sz w:val="24"/>
          <w:szCs w:val="24"/>
        </w:rPr>
        <w:t>On the Letter-Word Identification subtest, Daniel was asked to pronounce words correctly.   Daniel’s ability to read real words in isolation is at the 12</w:t>
      </w:r>
      <w:r w:rsidRPr="00471330">
        <w:rPr>
          <w:rFonts w:ascii="Times New Roman" w:hAnsi="Times New Roman" w:cs="Times New Roman"/>
          <w:sz w:val="24"/>
          <w:szCs w:val="24"/>
          <w:vertAlign w:val="superscript"/>
        </w:rPr>
        <w:t>th</w:t>
      </w:r>
      <w:r w:rsidRPr="00471330">
        <w:rPr>
          <w:rFonts w:ascii="Times New Roman" w:hAnsi="Times New Roman" w:cs="Times New Roman"/>
          <w:sz w:val="24"/>
          <w:szCs w:val="24"/>
        </w:rPr>
        <w:t xml:space="preserve"> percentile.  On the Reading Fluency subtest, Daniel was asked to quickly read simple sentences and decide if the statement is true, and then circle Yes or No, with a three minute time limit.  On the Passage Comprehension subtest, Daniel was asked to read a short passage and identify a missing key word that makes sense in the context of that passage.  Daniel’s passage comprehension abilities are at the 10</w:t>
      </w:r>
      <w:r w:rsidRPr="00471330">
        <w:rPr>
          <w:rFonts w:ascii="Times New Roman" w:hAnsi="Times New Roman" w:cs="Times New Roman"/>
          <w:sz w:val="24"/>
          <w:szCs w:val="24"/>
          <w:vertAlign w:val="superscript"/>
        </w:rPr>
        <w:t>th</w:t>
      </w:r>
      <w:r w:rsidRPr="00471330">
        <w:rPr>
          <w:rFonts w:ascii="Times New Roman" w:hAnsi="Times New Roman" w:cs="Times New Roman"/>
          <w:sz w:val="24"/>
          <w:szCs w:val="24"/>
        </w:rPr>
        <w:t xml:space="preserve"> percentile.  On the Work Attack subtest Daniel was asked to read aloud letter combinations that are phonically consistent, or regular, patterns in English orthography but are non-words or low-frequency words. On the Reading Vocabulary subtest, Daniel was asked to read a word and provide a synonym on the first subtest and read a word and provide an antonym on the second subtest. The third subtest asked Daniel to read three words of an analogy and then provide the fourth word to complete the analogy.  Daniel’s reading vocabulary skills are at the 9</w:t>
      </w:r>
      <w:r w:rsidRPr="00471330">
        <w:rPr>
          <w:rFonts w:ascii="Times New Roman" w:hAnsi="Times New Roman" w:cs="Times New Roman"/>
          <w:sz w:val="24"/>
          <w:szCs w:val="24"/>
          <w:vertAlign w:val="superscript"/>
        </w:rPr>
        <w:t>th</w:t>
      </w:r>
      <w:r w:rsidRPr="00471330">
        <w:rPr>
          <w:rFonts w:ascii="Times New Roman" w:hAnsi="Times New Roman" w:cs="Times New Roman"/>
          <w:sz w:val="24"/>
          <w:szCs w:val="24"/>
        </w:rPr>
        <w:t xml:space="preserve"> percentile.  </w:t>
      </w:r>
    </w:p>
    <w:p w:rsidR="002214AB" w:rsidRPr="00471330" w:rsidRDefault="002214AB" w:rsidP="00471330">
      <w:pPr>
        <w:spacing w:after="0" w:line="240" w:lineRule="auto"/>
        <w:rPr>
          <w:rFonts w:ascii="Times New Roman" w:hAnsi="Times New Roman" w:cs="Times New Roman"/>
          <w:sz w:val="24"/>
          <w:szCs w:val="24"/>
        </w:rPr>
      </w:pPr>
    </w:p>
    <w:p w:rsidR="002214AB" w:rsidRPr="00471330" w:rsidRDefault="002214AB" w:rsidP="00471330">
      <w:pPr>
        <w:spacing w:after="0" w:line="240" w:lineRule="auto"/>
        <w:rPr>
          <w:rFonts w:ascii="Times New Roman" w:hAnsi="Times New Roman" w:cs="Times New Roman"/>
          <w:sz w:val="24"/>
          <w:szCs w:val="24"/>
        </w:rPr>
      </w:pPr>
      <w:r w:rsidRPr="00471330">
        <w:rPr>
          <w:rFonts w:ascii="Times New Roman" w:hAnsi="Times New Roman" w:cs="Times New Roman"/>
          <w:sz w:val="24"/>
          <w:szCs w:val="24"/>
        </w:rPr>
        <w:t>WRITTEN EXPRESSION</w:t>
      </w:r>
    </w:p>
    <w:p w:rsidR="002214AB" w:rsidRPr="00471330" w:rsidRDefault="002214AB" w:rsidP="00471330">
      <w:pPr>
        <w:spacing w:after="0" w:line="240" w:lineRule="auto"/>
        <w:rPr>
          <w:rFonts w:ascii="Times New Roman" w:hAnsi="Times New Roman" w:cs="Times New Roman"/>
          <w:sz w:val="24"/>
          <w:szCs w:val="24"/>
        </w:rPr>
      </w:pPr>
      <w:r w:rsidRPr="00471330">
        <w:rPr>
          <w:rFonts w:ascii="Times New Roman" w:hAnsi="Times New Roman" w:cs="Times New Roman"/>
          <w:sz w:val="24"/>
          <w:szCs w:val="24"/>
        </w:rPr>
        <w:t xml:space="preserve">On the Spelling subtest, Daniel was asked to spell words.  Daniel </w:t>
      </w:r>
      <w:r w:rsidR="006963DE">
        <w:rPr>
          <w:rFonts w:ascii="Times New Roman" w:hAnsi="Times New Roman" w:cs="Times New Roman"/>
          <w:sz w:val="24"/>
          <w:szCs w:val="24"/>
        </w:rPr>
        <w:t xml:space="preserve">had difficulty spelling words. </w:t>
      </w:r>
      <w:r w:rsidRPr="00471330">
        <w:rPr>
          <w:rFonts w:ascii="Times New Roman" w:hAnsi="Times New Roman" w:cs="Times New Roman"/>
          <w:sz w:val="24"/>
          <w:szCs w:val="24"/>
        </w:rPr>
        <w:t xml:space="preserve">  On the Writing Fluency subtest, Daniel was asked to quickly formulate and write as many simple sentences as possible, given a set of three words, with a seven minute time limit.   Daniel was not very fluent with his writing, performing at the 3</w:t>
      </w:r>
      <w:r w:rsidRPr="00471330">
        <w:rPr>
          <w:rFonts w:ascii="Times New Roman" w:hAnsi="Times New Roman" w:cs="Times New Roman"/>
          <w:sz w:val="24"/>
          <w:szCs w:val="24"/>
          <w:vertAlign w:val="superscript"/>
        </w:rPr>
        <w:t>rd</w:t>
      </w:r>
      <w:r w:rsidRPr="00471330">
        <w:rPr>
          <w:rFonts w:ascii="Times New Roman" w:hAnsi="Times New Roman" w:cs="Times New Roman"/>
          <w:sz w:val="24"/>
          <w:szCs w:val="24"/>
        </w:rPr>
        <w:t xml:space="preserve"> percentile.  On the Writing Samples subtest, Daniel was asked to produce written sentences evaluated with respect to the quality of expression.  Daniel was not penalized for errors in basic writing skills, such as spelling or capitalization.  </w:t>
      </w:r>
    </w:p>
    <w:p w:rsidR="002214AB" w:rsidRPr="00471330" w:rsidRDefault="002214AB" w:rsidP="00471330">
      <w:pPr>
        <w:spacing w:after="0" w:line="240" w:lineRule="auto"/>
        <w:rPr>
          <w:rFonts w:ascii="Times New Roman" w:hAnsi="Times New Roman" w:cs="Times New Roman"/>
          <w:sz w:val="24"/>
          <w:szCs w:val="24"/>
        </w:rPr>
      </w:pPr>
    </w:p>
    <w:p w:rsidR="002214AB" w:rsidRPr="00471330" w:rsidRDefault="002214AB" w:rsidP="00471330">
      <w:pPr>
        <w:spacing w:after="0" w:line="240" w:lineRule="auto"/>
        <w:rPr>
          <w:rFonts w:ascii="Times New Roman" w:hAnsi="Times New Roman" w:cs="Times New Roman"/>
          <w:sz w:val="24"/>
          <w:szCs w:val="24"/>
        </w:rPr>
      </w:pPr>
      <w:r w:rsidRPr="00471330">
        <w:rPr>
          <w:rFonts w:ascii="Times New Roman" w:hAnsi="Times New Roman" w:cs="Times New Roman"/>
          <w:sz w:val="24"/>
          <w:szCs w:val="24"/>
        </w:rPr>
        <w:t>MATH</w:t>
      </w:r>
    </w:p>
    <w:p w:rsidR="002214AB" w:rsidRPr="00471330" w:rsidRDefault="002214AB" w:rsidP="00471330">
      <w:pPr>
        <w:spacing w:after="0" w:line="240" w:lineRule="auto"/>
        <w:rPr>
          <w:rFonts w:ascii="Times New Roman" w:hAnsi="Times New Roman" w:cs="Times New Roman"/>
          <w:sz w:val="24"/>
          <w:szCs w:val="24"/>
        </w:rPr>
      </w:pPr>
      <w:r w:rsidRPr="00471330">
        <w:rPr>
          <w:rFonts w:ascii="Times New Roman" w:hAnsi="Times New Roman" w:cs="Times New Roman"/>
          <w:sz w:val="24"/>
          <w:szCs w:val="24"/>
        </w:rPr>
        <w:t xml:space="preserve">On the Calculation subtest, Daniel was asked to perform addition, subtraction, multiplication, division, and combinations of these basic operations, as well as some geometric, trigonometric, logarithmic, and calculus operations.   </w:t>
      </w:r>
      <w:r w:rsidR="00471330">
        <w:rPr>
          <w:rFonts w:ascii="Times New Roman" w:hAnsi="Times New Roman" w:cs="Times New Roman"/>
          <w:sz w:val="24"/>
          <w:szCs w:val="24"/>
        </w:rPr>
        <w:t xml:space="preserve">Daniel’s calculation skills are at the early second grade.  </w:t>
      </w:r>
      <w:r w:rsidRPr="00471330">
        <w:rPr>
          <w:rFonts w:ascii="Times New Roman" w:hAnsi="Times New Roman" w:cs="Times New Roman"/>
          <w:sz w:val="24"/>
          <w:szCs w:val="24"/>
        </w:rPr>
        <w:t xml:space="preserve">On the Math Fluency subtest, Daniel was asked to solve simple addition, subtraction, and multiplication facts quickly, with a three minute time limit. </w:t>
      </w:r>
      <w:r w:rsidR="00471330">
        <w:rPr>
          <w:rFonts w:ascii="Times New Roman" w:hAnsi="Times New Roman" w:cs="Times New Roman"/>
          <w:sz w:val="24"/>
          <w:szCs w:val="24"/>
        </w:rPr>
        <w:t xml:space="preserve"> </w:t>
      </w:r>
      <w:r w:rsidRPr="00471330">
        <w:rPr>
          <w:rFonts w:ascii="Times New Roman" w:hAnsi="Times New Roman" w:cs="Times New Roman"/>
          <w:sz w:val="24"/>
          <w:szCs w:val="24"/>
        </w:rPr>
        <w:t>On the Applied Problems subtest, Daniel was asked to analyze and solve math problems presented orally.  On the Quantitative Concepts subtest, Daniel was asked to demonstrate knowledge of mathematical terms and formulas.  On the second subtest of the Quantitative Concepts subtest, Daniel was asked to look at a series of numbers, figure out the pattern, and then provide the missing number in the series.</w:t>
      </w:r>
      <w:r w:rsidR="00471330">
        <w:rPr>
          <w:rFonts w:ascii="Times New Roman" w:hAnsi="Times New Roman" w:cs="Times New Roman"/>
          <w:sz w:val="24"/>
          <w:szCs w:val="24"/>
        </w:rPr>
        <w:t xml:space="preserve">  Daniel’s quantitative concept skills are at the mid-second grade level.</w:t>
      </w:r>
    </w:p>
    <w:p w:rsidR="001813A8" w:rsidRPr="00610F7E" w:rsidRDefault="001813A8" w:rsidP="002214AB">
      <w:pPr>
        <w:spacing w:after="0" w:line="240" w:lineRule="auto"/>
        <w:rPr>
          <w:rFonts w:eastAsia="Times New Roman" w:cs="Times New Roman"/>
        </w:rPr>
      </w:pPr>
    </w:p>
    <w:sectPr w:rsidR="001813A8" w:rsidRPr="00610F7E" w:rsidSect="001E4320">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8E8" w:rsidRDefault="008A38E8">
      <w:pPr>
        <w:spacing w:after="0" w:line="240" w:lineRule="auto"/>
      </w:pPr>
      <w:r>
        <w:separator/>
      </w:r>
    </w:p>
  </w:endnote>
  <w:endnote w:type="continuationSeparator" w:id="0">
    <w:p w:rsidR="008A38E8" w:rsidRDefault="008A3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E11" w:rsidRDefault="00271E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E11" w:rsidRDefault="00271E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E11" w:rsidRDefault="00271E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8E8" w:rsidRDefault="008A38E8">
      <w:pPr>
        <w:spacing w:after="0" w:line="240" w:lineRule="auto"/>
      </w:pPr>
      <w:r>
        <w:separator/>
      </w:r>
    </w:p>
  </w:footnote>
  <w:footnote w:type="continuationSeparator" w:id="0">
    <w:p w:rsidR="008A38E8" w:rsidRDefault="008A38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E11" w:rsidRDefault="00271E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4DD" w:rsidRPr="00271E11" w:rsidRDefault="005E5D7C">
    <w:pPr>
      <w:pStyle w:val="Header"/>
      <w:rPr>
        <w:b/>
      </w:rPr>
    </w:pPr>
    <w:bookmarkStart w:id="0" w:name="_GoBack"/>
    <w:r>
      <w:rPr>
        <w:b/>
        <w:noProof/>
        <w:u w:val="single"/>
      </w:rPr>
      <mc:AlternateContent>
        <mc:Choice Requires="wps">
          <w:drawing>
            <wp:anchor distT="0" distB="0" distL="114300" distR="114300" simplePos="0" relativeHeight="251659264" behindDoc="0" locked="0" layoutInCell="1" allowOverlap="1">
              <wp:simplePos x="0" y="0"/>
              <wp:positionH relativeFrom="column">
                <wp:posOffset>-29688</wp:posOffset>
              </wp:positionH>
              <wp:positionV relativeFrom="paragraph">
                <wp:posOffset>-65314</wp:posOffset>
              </wp:positionV>
              <wp:extent cx="6804561" cy="475013"/>
              <wp:effectExtent l="0" t="0" r="15875" b="20320"/>
              <wp:wrapNone/>
              <wp:docPr id="1" name="Rectangle 1"/>
              <wp:cNvGraphicFramePr/>
              <a:graphic xmlns:a="http://schemas.openxmlformats.org/drawingml/2006/main">
                <a:graphicData uri="http://schemas.microsoft.com/office/word/2010/wordprocessingShape">
                  <wps:wsp>
                    <wps:cNvSpPr/>
                    <wps:spPr>
                      <a:xfrm>
                        <a:off x="0" y="0"/>
                        <a:ext cx="6804561" cy="47501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35pt;margin-top:-5.15pt;width:535.8pt;height:37.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mUIdwIAAEQFAAAOAAAAZHJzL2Uyb0RvYy54bWysVFFP2zAQfp+0/2D5fSTtWmAVKapATJMQ&#10;IGDi2Th2E8n2eWe3affrd3bSgADtYVofXNt3993dl+98dr6zhm0VhhZcxSdHJWfKSahbt674z8er&#10;L6echShcLQw4VfG9Cvx8+fnTWecXagoNmFohIxAXFp2veBOjXxRFkI2yIhyBV46MGtCKSEdcFzWK&#10;jtCtKaZleVx0gLVHkCoEur3sjXyZ8bVWMt5qHVRkpuJUW8wr5vU5rcXyTCzWKHzTyqEM8Q9VWNE6&#10;SjpCXYoo2Abbd1C2lQgBdDySYAvQupUq90DdTMo33Tw0wqvcC5ET/EhT+H+w8mZ7h6yt6dtx5oSl&#10;T3RPpAm3NopNEj2dDwvyevB3OJwCbVOvO402/VMXbJcp3Y+Uql1kki6PT8vZ/JiwJdlmJ/Ny8jWB&#10;Fi/RHkP8rsCytKk4UvbMpNheh9i7HlxSMgdXrTHpPhXWl5J3cW9UcjDuXmnqiJJPM1DWkrowyLaC&#10;VCCkVC5OelMjatVfz0v6DaWNEbnQDJiQNSUesQeApNP32H3Zg38KVVmKY3D5t8L64DEiZwYXx2Db&#10;OsCPAAx1NWTu/Q8k9dQklp6h3tP3RugHIXh51RLt1yLEO4GkfJoRmuZ4S4s20FUchh1nDeDvj+6T&#10;PwmSrJx1NEkVD782AhVn5ocjqX6bzGZp9PJhNj+Z0gFfW55fW9zGXgB9JpIMVZe3yT+aw1Yj2Cca&#10;+lXKSibhJOWuuIx4OFzEfsLp2ZBqtcpuNG5exGv34GUCT6wmWT3ungT6QXuRVHsDh6kTizcS7H1T&#10;pIPVJoJusz5feB34plHNwhmelfQWvD5nr5fHb/kHAAD//wMAUEsDBBQABgAIAAAAIQCJLkhZ4gAA&#10;AAoBAAAPAAAAZHJzL2Rvd25yZXYueG1sTI/BTsMwDIbvSHuHyEjctmQwCitNpzGJEwypK0ziliWm&#10;LTRO1WRbx9OTneBkWf70+/uzxWBbdsDeN44kTCcCGJJ2pqFKwlv5NL4H5oMio1pHKOGEHhb56CJT&#10;qXFHKvCwCRWLIeRTJaEOoUs597pGq/zEdUjx9ul6q0Jc+4qbXh1juG35tRAJt6qh+KFWHa5q1N+b&#10;vZWA79uv4ufjWb++6KUraBXKx3It5dXlsHwAFnAIfzCc9aM65NFp5/ZkPGsljGd3kYxzKm6AnQGR&#10;JHNgOwnJ7BZ4nvH/FfJfAAAA//8DAFBLAQItABQABgAIAAAAIQC2gziS/gAAAOEBAAATAAAAAAAA&#10;AAAAAAAAAAAAAABbQ29udGVudF9UeXBlc10ueG1sUEsBAi0AFAAGAAgAAAAhADj9If/WAAAAlAEA&#10;AAsAAAAAAAAAAAAAAAAALwEAAF9yZWxzLy5yZWxzUEsBAi0AFAAGAAgAAAAhAB/uZQh3AgAARAUA&#10;AA4AAAAAAAAAAAAAAAAALgIAAGRycy9lMm9Eb2MueG1sUEsBAi0AFAAGAAgAAAAhAIkuSFniAAAA&#10;CgEAAA8AAAAAAAAAAAAAAAAA0QQAAGRycy9kb3ducmV2LnhtbFBLBQYAAAAABAAEAPMAAADgBQAA&#10;AAA=&#10;" filled="f" strokecolor="#243f60 [1604]" strokeweight="2pt"/>
          </w:pict>
        </mc:Fallback>
      </mc:AlternateContent>
    </w:r>
    <w:bookmarkEnd w:id="0"/>
    <w:r w:rsidR="00610F7E" w:rsidRPr="00271E11">
      <w:rPr>
        <w:b/>
        <w:u w:val="single"/>
      </w:rPr>
      <w:t>Achievement Example</w:t>
    </w:r>
    <w:r w:rsidR="00013623" w:rsidRPr="00271E11">
      <w:rPr>
        <w:b/>
        <w:u w:val="single"/>
      </w:rPr>
      <w:t xml:space="preserve"> 1</w:t>
    </w:r>
    <w:r>
      <w:rPr>
        <w:b/>
      </w:rPr>
      <w:t>:  Yellow highlight</w:t>
    </w:r>
    <w:r w:rsidR="00610F7E" w:rsidRPr="00271E11">
      <w:rPr>
        <w:b/>
      </w:rPr>
      <w:t xml:space="preserve"> description of test/subtest and </w:t>
    </w:r>
    <w:r w:rsidR="00271E11">
      <w:rPr>
        <w:b/>
      </w:rPr>
      <w:t>other color</w:t>
    </w:r>
    <w:r w:rsidR="00610F7E" w:rsidRPr="00271E11">
      <w:rPr>
        <w:b/>
      </w:rPr>
      <w:t xml:space="preserve"> highlight description of what student can/cannot do</w:t>
    </w:r>
  </w:p>
  <w:p w:rsidR="00D914DD" w:rsidRDefault="008A38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E11" w:rsidRDefault="00271E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F7E"/>
    <w:rsid w:val="00013623"/>
    <w:rsid w:val="00101A8D"/>
    <w:rsid w:val="001813A8"/>
    <w:rsid w:val="002214AB"/>
    <w:rsid w:val="00271E11"/>
    <w:rsid w:val="00311662"/>
    <w:rsid w:val="00355BE4"/>
    <w:rsid w:val="00471330"/>
    <w:rsid w:val="005E5D7C"/>
    <w:rsid w:val="00610F7E"/>
    <w:rsid w:val="006963DE"/>
    <w:rsid w:val="00707893"/>
    <w:rsid w:val="007503AA"/>
    <w:rsid w:val="008A3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F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0F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F7E"/>
  </w:style>
  <w:style w:type="paragraph" w:styleId="Footer">
    <w:name w:val="footer"/>
    <w:basedOn w:val="Normal"/>
    <w:link w:val="FooterChar"/>
    <w:uiPriority w:val="99"/>
    <w:unhideWhenUsed/>
    <w:rsid w:val="00101A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A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F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0F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F7E"/>
  </w:style>
  <w:style w:type="paragraph" w:styleId="Footer">
    <w:name w:val="footer"/>
    <w:basedOn w:val="Normal"/>
    <w:link w:val="FooterChar"/>
    <w:uiPriority w:val="99"/>
    <w:unhideWhenUsed/>
    <w:rsid w:val="00101A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cp:lastPrinted>2014-05-29T16:58:00Z</cp:lastPrinted>
  <dcterms:created xsi:type="dcterms:W3CDTF">2014-05-26T18:40:00Z</dcterms:created>
  <dcterms:modified xsi:type="dcterms:W3CDTF">2014-06-02T18:43:00Z</dcterms:modified>
</cp:coreProperties>
</file>